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1D" w:rsidRDefault="00A1771D"/>
    <w:p w:rsidR="00564400" w:rsidRPr="00564400" w:rsidRDefault="00564400" w:rsidP="00564400">
      <w:pPr>
        <w:jc w:val="center"/>
        <w:rPr>
          <w:sz w:val="32"/>
          <w:szCs w:val="32"/>
        </w:rPr>
      </w:pPr>
      <w:r w:rsidRPr="00564400">
        <w:rPr>
          <w:rFonts w:hint="eastAsia"/>
          <w:sz w:val="32"/>
          <w:szCs w:val="32"/>
        </w:rPr>
        <w:t>2014</w:t>
      </w:r>
      <w:r w:rsidRPr="00564400">
        <w:rPr>
          <w:rFonts w:hint="eastAsia"/>
          <w:sz w:val="32"/>
          <w:szCs w:val="32"/>
        </w:rPr>
        <w:t>级专业方向</w:t>
      </w:r>
      <w:r w:rsidRPr="00564400">
        <w:rPr>
          <w:rFonts w:hint="eastAsia"/>
          <w:sz w:val="32"/>
          <w:szCs w:val="32"/>
        </w:rPr>
        <w:t>&amp;</w:t>
      </w:r>
      <w:r w:rsidRPr="00564400">
        <w:rPr>
          <w:rFonts w:hint="eastAsia"/>
          <w:sz w:val="32"/>
          <w:szCs w:val="32"/>
        </w:rPr>
        <w:t>合作企业对照表</w:t>
      </w:r>
    </w:p>
    <w:tbl>
      <w:tblPr>
        <w:tblpPr w:leftFromText="180" w:rightFromText="180" w:vertAnchor="text" w:horzAnchor="margin" w:tblpY="407"/>
        <w:tblW w:w="8613" w:type="dxa"/>
        <w:tblLook w:val="04A0"/>
      </w:tblPr>
      <w:tblGrid>
        <w:gridCol w:w="1242"/>
        <w:gridCol w:w="2268"/>
        <w:gridCol w:w="2552"/>
        <w:gridCol w:w="2551"/>
      </w:tblGrid>
      <w:tr w:rsidR="00564400" w:rsidRPr="00C61106" w:rsidTr="00670ABC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Cs/>
                <w:color w:val="000000"/>
                <w:kern w:val="0"/>
                <w:sz w:val="24"/>
              </w:rPr>
            </w:pPr>
            <w:r w:rsidRPr="00492B19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企业实训项目类别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917184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拟合作培养</w:t>
            </w:r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企业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软件设计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服务外包软件设计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Java企业应用开发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ORACLE-PTB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IBM-ETP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917184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软通动力</w:t>
            </w:r>
          </w:p>
        </w:tc>
      </w:tr>
      <w:tr w:rsidR="00564400" w:rsidRPr="00917184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0" w:rsidRPr="00556DBF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0" w:rsidRPr="00917184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0" w:rsidRPr="00917184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东软睿道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中软国际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.Net企业应用开发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东方标准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大型机开发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IBM-ETP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软件测试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评测中心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移动互联网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Android应用开发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软通动力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东软睿道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iOS应用开发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天津软件出口基地（烽火征途）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信息存储与管理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系统及大型数据库运维管理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ORACLE-PTB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信息系统管理与运维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5F5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EEF">
              <w:rPr>
                <w:rFonts w:ascii="宋体" w:hAnsi="宋体" w:cs="宋体" w:hint="eastAsia"/>
                <w:color w:val="000000"/>
                <w:kern w:val="0"/>
                <w:sz w:val="24"/>
              </w:rPr>
              <w:t>红帽学院（red</w:t>
            </w:r>
            <w:r w:rsidR="005F5D35">
              <w:rPr>
                <w:rFonts w:ascii="宋体" w:hAnsi="宋体" w:cs="宋体" w:hint="eastAsia"/>
                <w:color w:val="000000"/>
                <w:kern w:val="0"/>
                <w:sz w:val="24"/>
              </w:rPr>
              <w:t>hat</w:t>
            </w:r>
            <w:r w:rsidRPr="008F7EE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大数据与云计算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软通动力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跨境电子商务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IBM-ETP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网站开发与优化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ORACLE-PTB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东方标准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中软国际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东软睿道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嵌入式技术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t>嵌入式系统设计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7184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上海德致伦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新媒体与网络传播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报业新媒体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交互设计（偏设计）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意美教育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天津软件出口基地（烽火征途）</w:t>
            </w:r>
          </w:p>
        </w:tc>
      </w:tr>
      <w:tr w:rsidR="001B1BAA" w:rsidRPr="00C61106" w:rsidTr="001054D5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影视与动画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三维动画制作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意美教育</w:t>
            </w:r>
          </w:p>
        </w:tc>
      </w:tr>
      <w:tr w:rsidR="001B1BAA" w:rsidRPr="00917184" w:rsidTr="001054D5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A" w:rsidRPr="00556DBF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AA" w:rsidRPr="00917184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7184">
              <w:rPr>
                <w:rFonts w:ascii="宋体" w:hAnsi="宋体" w:cs="宋体"/>
                <w:kern w:val="0"/>
                <w:sz w:val="24"/>
              </w:rPr>
              <w:t>国家动漫园培训中心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影视后期制作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1B1BAA" w:rsidP="001B1BA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意美教育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1B1BA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A30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bookmarkStart w:id="0" w:name="_GoBack"/>
            <w:bookmarkEnd w:id="0"/>
            <w:r w:rsidR="00A3020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</w:tbl>
    <w:p w:rsidR="00564400" w:rsidRDefault="00564400"/>
    <w:sectPr w:rsidR="00564400" w:rsidSect="00B7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40" w:rsidRDefault="00603840" w:rsidP="00564400">
      <w:r>
        <w:separator/>
      </w:r>
    </w:p>
  </w:endnote>
  <w:endnote w:type="continuationSeparator" w:id="0">
    <w:p w:rsidR="00603840" w:rsidRDefault="00603840" w:rsidP="0056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40" w:rsidRDefault="00603840" w:rsidP="00564400">
      <w:r>
        <w:separator/>
      </w:r>
    </w:p>
  </w:footnote>
  <w:footnote w:type="continuationSeparator" w:id="0">
    <w:p w:rsidR="00603840" w:rsidRDefault="00603840" w:rsidP="0056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03D"/>
    <w:rsid w:val="001B1BAA"/>
    <w:rsid w:val="001E1BFC"/>
    <w:rsid w:val="00365B10"/>
    <w:rsid w:val="003C43CA"/>
    <w:rsid w:val="0043003D"/>
    <w:rsid w:val="00564400"/>
    <w:rsid w:val="005F5D35"/>
    <w:rsid w:val="00603840"/>
    <w:rsid w:val="00A1771D"/>
    <w:rsid w:val="00A3020F"/>
    <w:rsid w:val="00B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4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刘祥颖</dc:creator>
  <cp:keywords/>
  <dc:description/>
  <cp:lastModifiedBy>王学道</cp:lastModifiedBy>
  <cp:revision>5</cp:revision>
  <dcterms:created xsi:type="dcterms:W3CDTF">2014-10-21T07:21:00Z</dcterms:created>
  <dcterms:modified xsi:type="dcterms:W3CDTF">2014-11-13T07:17:00Z</dcterms:modified>
</cp:coreProperties>
</file>